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A4C" w:rsidRPr="00964135" w:rsidRDefault="00BD5584" w:rsidP="00964135">
      <w:pPr>
        <w:wordWrap w:val="0"/>
        <w:autoSpaceDE/>
        <w:autoSpaceDN/>
        <w:adjustRightInd/>
        <w:jc w:val="right"/>
        <w:rPr>
          <w:rFonts w:ascii="ＭＳ Ｐ明朝" w:eastAsia="ＭＳ Ｐ明朝" w:hAnsi="ＭＳ Ｐ明朝" w:cs="Times New Roman"/>
          <w:kern w:val="2"/>
        </w:rPr>
      </w:pPr>
      <w:r w:rsidRPr="00964135">
        <w:rPr>
          <w:rFonts w:ascii="ＭＳ Ｐ明朝" w:eastAsia="ＭＳ Ｐ明朝" w:hAnsi="ＭＳ Ｐ明朝" w:cs="Times New Roman" w:hint="eastAsia"/>
          <w:kern w:val="2"/>
        </w:rPr>
        <w:t>令和７</w:t>
      </w:r>
      <w:r w:rsidR="003E6A4C" w:rsidRPr="00964135">
        <w:rPr>
          <w:rFonts w:ascii="ＭＳ Ｐ明朝" w:eastAsia="ＭＳ Ｐ明朝" w:hAnsi="ＭＳ Ｐ明朝" w:cs="Times New Roman" w:hint="eastAsia"/>
          <w:kern w:val="2"/>
        </w:rPr>
        <w:t>年  月  日</w:t>
      </w:r>
      <w:r w:rsidR="00964135">
        <w:rPr>
          <w:rFonts w:ascii="ＭＳ Ｐ明朝" w:eastAsia="ＭＳ Ｐ明朝" w:hAnsi="ＭＳ Ｐ明朝" w:cs="Times New Roman" w:hint="eastAsia"/>
          <w:kern w:val="2"/>
        </w:rPr>
        <w:t xml:space="preserve">　</w:t>
      </w:r>
    </w:p>
    <w:p w:rsidR="00BD5584" w:rsidRPr="00964135" w:rsidRDefault="00BD5584" w:rsidP="003E6A4C">
      <w:pPr>
        <w:autoSpaceDE/>
        <w:autoSpaceDN/>
        <w:adjustRightInd/>
        <w:jc w:val="right"/>
        <w:rPr>
          <w:rFonts w:ascii="ＭＳ Ｐ明朝" w:eastAsia="ＭＳ Ｐ明朝" w:hAnsi="ＭＳ Ｐ明朝" w:cs="Times New Roman"/>
          <w:kern w:val="2"/>
        </w:rPr>
      </w:pPr>
    </w:p>
    <w:p w:rsidR="003E6A4C" w:rsidRPr="00964135" w:rsidRDefault="003E6A4C" w:rsidP="00964135">
      <w:pPr>
        <w:autoSpaceDE/>
        <w:autoSpaceDN/>
        <w:adjustRightInd/>
        <w:ind w:firstLineChars="100" w:firstLine="238"/>
        <w:rPr>
          <w:rFonts w:ascii="ＭＳ Ｐ明朝" w:eastAsia="ＭＳ Ｐ明朝" w:hAnsi="ＭＳ Ｐ明朝" w:cs="Times New Roman"/>
          <w:kern w:val="2"/>
        </w:rPr>
      </w:pPr>
      <w:r w:rsidRPr="00964135">
        <w:rPr>
          <w:rFonts w:ascii="ＭＳ Ｐ明朝" w:eastAsia="ＭＳ Ｐ明朝" w:hAnsi="ＭＳ Ｐ明朝" w:cs="Times New Roman" w:hint="eastAsia"/>
          <w:kern w:val="2"/>
        </w:rPr>
        <w:t>杉戸町長  あて</w:t>
      </w:r>
    </w:p>
    <w:p w:rsidR="00BD5584" w:rsidRPr="00964135" w:rsidRDefault="00BD5584" w:rsidP="003E6A4C">
      <w:pPr>
        <w:autoSpaceDE/>
        <w:autoSpaceDN/>
        <w:adjustRightInd/>
        <w:rPr>
          <w:rFonts w:ascii="ＭＳ Ｐ明朝" w:eastAsia="ＭＳ Ｐ明朝" w:hAnsi="ＭＳ Ｐ明朝" w:cs="Times New Roman"/>
          <w:kern w:val="2"/>
        </w:rPr>
      </w:pPr>
    </w:p>
    <w:p w:rsidR="003E6A4C" w:rsidRPr="00964135" w:rsidRDefault="003E6A4C" w:rsidP="003E6A4C">
      <w:pPr>
        <w:autoSpaceDE/>
        <w:autoSpaceDN/>
        <w:adjustRightInd/>
        <w:ind w:right="936"/>
        <w:rPr>
          <w:rFonts w:ascii="ＭＳ Ｐ明朝" w:eastAsia="ＭＳ Ｐ明朝" w:hAnsi="ＭＳ Ｐ明朝" w:cs="Times New Roman"/>
          <w:kern w:val="2"/>
        </w:rPr>
      </w:pPr>
      <w:r w:rsidRPr="00964135">
        <w:rPr>
          <w:rFonts w:ascii="ＭＳ Ｐ明朝" w:eastAsia="ＭＳ Ｐ明朝" w:hAnsi="ＭＳ Ｐ明朝" w:cs="Times New Roman" w:hint="eastAsia"/>
          <w:kern w:val="2"/>
        </w:rPr>
        <w:t xml:space="preserve">                                             住所</w:t>
      </w:r>
    </w:p>
    <w:p w:rsidR="003E6A4C" w:rsidRPr="00964135" w:rsidRDefault="003E6A4C" w:rsidP="003E6A4C">
      <w:pPr>
        <w:autoSpaceDE/>
        <w:autoSpaceDN/>
        <w:adjustRightInd/>
        <w:ind w:right="936"/>
        <w:rPr>
          <w:rFonts w:ascii="ＭＳ Ｐ明朝" w:eastAsia="ＭＳ Ｐ明朝" w:hAnsi="ＭＳ Ｐ明朝" w:cs="Times New Roman"/>
          <w:kern w:val="2"/>
        </w:rPr>
      </w:pPr>
      <w:r w:rsidRPr="00964135">
        <w:rPr>
          <w:rFonts w:ascii="ＭＳ Ｐ明朝" w:eastAsia="ＭＳ Ｐ明朝" w:hAnsi="ＭＳ Ｐ明朝" w:cs="Times New Roman" w:hint="eastAsia"/>
          <w:kern w:val="2"/>
        </w:rPr>
        <w:t xml:space="preserve">                                             名称</w:t>
      </w:r>
    </w:p>
    <w:p w:rsidR="003E6A4C" w:rsidRPr="00964135" w:rsidRDefault="003E6A4C" w:rsidP="003E6A4C">
      <w:pPr>
        <w:autoSpaceDE/>
        <w:autoSpaceDN/>
        <w:adjustRightInd/>
        <w:ind w:right="55"/>
        <w:rPr>
          <w:rFonts w:ascii="ＭＳ Ｐ明朝" w:eastAsia="ＭＳ Ｐ明朝" w:hAnsi="ＭＳ Ｐ明朝" w:cs="Times New Roman"/>
          <w:kern w:val="2"/>
        </w:rPr>
      </w:pPr>
      <w:r w:rsidRPr="00964135">
        <w:rPr>
          <w:rFonts w:ascii="ＭＳ Ｐ明朝" w:eastAsia="ＭＳ Ｐ明朝" w:hAnsi="ＭＳ Ｐ明朝" w:cs="Times New Roman" w:hint="eastAsia"/>
          <w:kern w:val="2"/>
        </w:rPr>
        <w:t xml:space="preserve">                 </w:t>
      </w:r>
      <w:r w:rsidR="00964135">
        <w:rPr>
          <w:rFonts w:ascii="ＭＳ Ｐ明朝" w:eastAsia="ＭＳ Ｐ明朝" w:hAnsi="ＭＳ Ｐ明朝" w:cs="Times New Roman" w:hint="eastAsia"/>
          <w:kern w:val="2"/>
        </w:rPr>
        <w:t xml:space="preserve">                            </w:t>
      </w:r>
      <w:r w:rsidRPr="00964135">
        <w:rPr>
          <w:rFonts w:ascii="ＭＳ Ｐ明朝" w:eastAsia="ＭＳ Ｐ明朝" w:hAnsi="ＭＳ Ｐ明朝" w:cs="Times New Roman" w:hint="eastAsia"/>
          <w:kern w:val="2"/>
        </w:rPr>
        <w:t xml:space="preserve">代表者職氏名 </w:t>
      </w:r>
      <w:r w:rsidR="00964135">
        <w:rPr>
          <w:rFonts w:ascii="ＭＳ Ｐ明朝" w:eastAsia="ＭＳ Ｐ明朝" w:hAnsi="ＭＳ Ｐ明朝" w:cs="Times New Roman" w:hint="eastAsia"/>
          <w:kern w:val="2"/>
        </w:rPr>
        <w:t xml:space="preserve">　　　</w:t>
      </w:r>
      <w:r w:rsidR="00BD5584" w:rsidRPr="00964135">
        <w:rPr>
          <w:rFonts w:ascii="ＭＳ Ｐ明朝" w:eastAsia="ＭＳ Ｐ明朝" w:hAnsi="ＭＳ Ｐ明朝" w:cs="Times New Roman" w:hint="eastAsia"/>
          <w:kern w:val="2"/>
        </w:rPr>
        <w:t xml:space="preserve">　</w:t>
      </w:r>
      <w:r w:rsidR="00964135">
        <w:rPr>
          <w:rFonts w:ascii="ＭＳ Ｐ明朝" w:eastAsia="ＭＳ Ｐ明朝" w:hAnsi="ＭＳ Ｐ明朝" w:cs="Times New Roman" w:hint="eastAsia"/>
          <w:kern w:val="2"/>
        </w:rPr>
        <w:t xml:space="preserve">　　　</w:t>
      </w:r>
      <w:r w:rsidR="00BD5584" w:rsidRPr="00964135">
        <w:rPr>
          <w:rFonts w:ascii="ＭＳ Ｐ明朝" w:eastAsia="ＭＳ Ｐ明朝" w:hAnsi="ＭＳ Ｐ明朝" w:cs="Times New Roman" w:hint="eastAsia"/>
          <w:kern w:val="2"/>
        </w:rPr>
        <w:t xml:space="preserve">　　　　　　㊞</w:t>
      </w:r>
    </w:p>
    <w:p w:rsidR="003E6A4C" w:rsidRPr="00964135" w:rsidRDefault="003E6A4C" w:rsidP="003E6A4C">
      <w:pPr>
        <w:autoSpaceDE/>
        <w:autoSpaceDN/>
        <w:adjustRightInd/>
        <w:jc w:val="both"/>
        <w:rPr>
          <w:rFonts w:ascii="ＭＳ Ｐ明朝" w:eastAsia="ＭＳ Ｐ明朝" w:hAnsi="ＭＳ Ｐ明朝" w:cs="Times New Roman"/>
          <w:kern w:val="2"/>
        </w:rPr>
      </w:pPr>
    </w:p>
    <w:p w:rsidR="003E6A4C" w:rsidRPr="0056559F" w:rsidRDefault="00BD5584" w:rsidP="003E6A4C">
      <w:pPr>
        <w:autoSpaceDE/>
        <w:autoSpaceDN/>
        <w:adjustRightInd/>
        <w:jc w:val="center"/>
        <w:rPr>
          <w:rFonts w:ascii="ＭＳ Ｐ明朝" w:eastAsia="ＭＳ Ｐ明朝" w:hAnsi="ＭＳ Ｐ明朝" w:cs="Times New Roman"/>
          <w:kern w:val="2"/>
          <w:sz w:val="36"/>
          <w:szCs w:val="36"/>
        </w:rPr>
      </w:pPr>
      <w:r w:rsidRPr="0056559F">
        <w:rPr>
          <w:rFonts w:ascii="ＭＳ Ｐ明朝" w:eastAsia="ＭＳ Ｐ明朝" w:hAnsi="ＭＳ Ｐ明朝" w:cs="Times New Roman" w:hint="eastAsia"/>
          <w:kern w:val="2"/>
          <w:sz w:val="36"/>
          <w:szCs w:val="36"/>
        </w:rPr>
        <w:t>誓約書</w:t>
      </w:r>
    </w:p>
    <w:p w:rsidR="003E6A4C" w:rsidRPr="00964135" w:rsidRDefault="003E6A4C" w:rsidP="003E6A4C">
      <w:pPr>
        <w:autoSpaceDE/>
        <w:autoSpaceDN/>
        <w:adjustRightInd/>
        <w:jc w:val="both"/>
        <w:rPr>
          <w:rFonts w:ascii="ＭＳ Ｐ明朝" w:eastAsia="ＭＳ Ｐ明朝" w:hAnsi="ＭＳ Ｐ明朝" w:cs="Times New Roman"/>
          <w:kern w:val="2"/>
        </w:rPr>
      </w:pPr>
    </w:p>
    <w:p w:rsidR="00BD5584" w:rsidRPr="00964135" w:rsidRDefault="00BD5584" w:rsidP="00BD5584">
      <w:pPr>
        <w:autoSpaceDE/>
        <w:autoSpaceDN/>
        <w:adjustRightInd/>
        <w:ind w:firstLineChars="100" w:firstLine="238"/>
        <w:jc w:val="both"/>
        <w:rPr>
          <w:rFonts w:ascii="ＭＳ Ｐ明朝" w:eastAsia="ＭＳ Ｐ明朝" w:hAnsi="ＭＳ Ｐ明朝" w:cs="Times New Roman"/>
          <w:kern w:val="2"/>
        </w:rPr>
      </w:pPr>
      <w:r w:rsidRPr="00964135">
        <w:rPr>
          <w:rFonts w:ascii="ＭＳ Ｐ明朝" w:eastAsia="ＭＳ Ｐ明朝" w:hAnsi="ＭＳ Ｐ明朝" w:cs="Times New Roman"/>
          <w:kern w:val="2"/>
        </w:rPr>
        <w:t>杉戸町立学校給食センター調理等業務委託プロポーザル参加申込を行うにあたり私又は所属団体が下記の事項及び提出書類の内容について、事実に相違ないことを誓約します。</w:t>
      </w:r>
    </w:p>
    <w:p w:rsidR="003E6A4C" w:rsidRPr="00964135" w:rsidRDefault="00BD5584" w:rsidP="00BD5584">
      <w:pPr>
        <w:autoSpaceDE/>
        <w:autoSpaceDN/>
        <w:adjustRightInd/>
        <w:ind w:firstLineChars="100" w:firstLine="238"/>
        <w:jc w:val="both"/>
        <w:rPr>
          <w:rFonts w:ascii="ＭＳ Ｐ明朝" w:eastAsia="ＭＳ Ｐ明朝" w:hAnsi="ＭＳ Ｐ明朝" w:cs="Times New Roman"/>
          <w:kern w:val="2"/>
        </w:rPr>
      </w:pPr>
      <w:r w:rsidRPr="00964135">
        <w:rPr>
          <w:rFonts w:ascii="ＭＳ Ｐ明朝" w:eastAsia="ＭＳ Ｐ明朝" w:hAnsi="ＭＳ Ｐ明朝" w:cs="Times New Roman"/>
          <w:kern w:val="2"/>
        </w:rPr>
        <w:t>また、後日誓約した内容に違反する事実が判明した場合には、いかなる措置を受けましても依存ないことを誓約します。</w:t>
      </w:r>
    </w:p>
    <w:p w:rsidR="003E6A4C" w:rsidRPr="00964135" w:rsidRDefault="003E6A4C" w:rsidP="003E6A4C">
      <w:pPr>
        <w:autoSpaceDE/>
        <w:autoSpaceDN/>
        <w:adjustRightInd/>
        <w:jc w:val="both"/>
        <w:rPr>
          <w:rFonts w:ascii="ＭＳ Ｐ明朝" w:eastAsia="ＭＳ Ｐ明朝" w:hAnsi="ＭＳ Ｐ明朝" w:cs="Times New Roman"/>
          <w:kern w:val="2"/>
        </w:rPr>
      </w:pPr>
    </w:p>
    <w:p w:rsidR="003E6A4C" w:rsidRPr="00964135" w:rsidRDefault="003E6A4C" w:rsidP="003E6A4C">
      <w:pPr>
        <w:autoSpaceDE/>
        <w:autoSpaceDN/>
        <w:adjustRightInd/>
        <w:jc w:val="center"/>
        <w:rPr>
          <w:rFonts w:ascii="ＭＳ Ｐ明朝" w:eastAsia="ＭＳ Ｐ明朝" w:hAnsi="ＭＳ Ｐ明朝" w:cs="Times New Roman"/>
          <w:kern w:val="2"/>
        </w:rPr>
      </w:pPr>
      <w:r w:rsidRPr="00964135">
        <w:rPr>
          <w:rFonts w:ascii="ＭＳ Ｐ明朝" w:eastAsia="ＭＳ Ｐ明朝" w:hAnsi="ＭＳ Ｐ明朝" w:cs="Times New Roman" w:hint="eastAsia"/>
          <w:kern w:val="2"/>
        </w:rPr>
        <w:t>記</w:t>
      </w:r>
    </w:p>
    <w:p w:rsidR="00964135" w:rsidRPr="00C977F3" w:rsidRDefault="00964135" w:rsidP="003E6A4C">
      <w:pPr>
        <w:autoSpaceDE/>
        <w:autoSpaceDN/>
        <w:adjustRightInd/>
        <w:jc w:val="both"/>
        <w:rPr>
          <w:rFonts w:ascii="ＭＳ Ｐ明朝" w:eastAsia="ＭＳ Ｐ明朝" w:hAnsi="ＭＳ Ｐ明朝" w:cs="Times New Roman"/>
          <w:kern w:val="2"/>
          <w:sz w:val="20"/>
          <w:szCs w:val="20"/>
        </w:rPr>
      </w:pPr>
    </w:p>
    <w:p w:rsidR="00964135" w:rsidRPr="00C977F3" w:rsidRDefault="00964135" w:rsidP="00964135">
      <w:pPr>
        <w:autoSpaceDE/>
        <w:autoSpaceDN/>
        <w:adjustRightInd/>
        <w:ind w:left="396" w:hangingChars="200" w:hanging="396"/>
        <w:jc w:val="both"/>
        <w:rPr>
          <w:rFonts w:ascii="ＭＳ Ｐ明朝" w:eastAsia="ＭＳ Ｐ明朝" w:hAnsi="ＭＳ Ｐ明朝" w:cs="Times New Roman"/>
          <w:kern w:val="2"/>
          <w:sz w:val="20"/>
          <w:szCs w:val="20"/>
        </w:rPr>
      </w:pPr>
      <w:r w:rsidRPr="00C977F3">
        <w:rPr>
          <w:rFonts w:ascii="ＭＳ Ｐ明朝" w:eastAsia="ＭＳ Ｐ明朝" w:hAnsi="ＭＳ Ｐ明朝" w:cs="Times New Roman"/>
          <w:kern w:val="2"/>
          <w:sz w:val="20"/>
          <w:szCs w:val="20"/>
        </w:rPr>
        <w:t xml:space="preserve">１　</w:t>
      </w:r>
      <w:r w:rsidR="00BD5584" w:rsidRPr="00C977F3">
        <w:rPr>
          <w:rFonts w:ascii="ＭＳ Ｐ明朝" w:eastAsia="ＭＳ Ｐ明朝" w:hAnsi="ＭＳ Ｐ明朝" w:cs="Times New Roman" w:hint="eastAsia"/>
          <w:kern w:val="2"/>
          <w:sz w:val="20"/>
          <w:szCs w:val="20"/>
        </w:rPr>
        <w:t>法人格を有し、委託業務を円滑に処理できるよう、安定かつ健全な財政能力を有していること。</w:t>
      </w:r>
    </w:p>
    <w:p w:rsidR="00964135" w:rsidRPr="00C977F3" w:rsidRDefault="00964135" w:rsidP="00964135">
      <w:pPr>
        <w:autoSpaceDE/>
        <w:autoSpaceDN/>
        <w:adjustRightInd/>
        <w:ind w:left="396" w:hangingChars="200" w:hanging="396"/>
        <w:jc w:val="both"/>
        <w:rPr>
          <w:rFonts w:ascii="ＭＳ Ｐ明朝" w:eastAsia="ＭＳ Ｐ明朝" w:hAnsi="ＭＳ Ｐ明朝" w:cs="Times New Roman"/>
          <w:kern w:val="2"/>
          <w:sz w:val="20"/>
          <w:szCs w:val="20"/>
        </w:rPr>
      </w:pPr>
      <w:r w:rsidRPr="00C977F3">
        <w:rPr>
          <w:rFonts w:ascii="ＭＳ Ｐ明朝" w:eastAsia="ＭＳ Ｐ明朝" w:hAnsi="ＭＳ Ｐ明朝" w:cs="Times New Roman"/>
          <w:kern w:val="2"/>
          <w:sz w:val="20"/>
          <w:szCs w:val="20"/>
        </w:rPr>
        <w:t xml:space="preserve">２　</w:t>
      </w:r>
      <w:r w:rsidRPr="00C977F3">
        <w:rPr>
          <w:rFonts w:ascii="ＭＳ Ｐ明朝" w:eastAsia="ＭＳ Ｐ明朝" w:hAnsi="ＭＳ Ｐ明朝" w:cs="ＭＳ 明朝"/>
          <w:sz w:val="20"/>
          <w:szCs w:val="20"/>
        </w:rPr>
        <w:t>地方自治法施行令（昭和２２年政令第１６号）第１６７条の４の規定に該当しないこと。</w:t>
      </w:r>
    </w:p>
    <w:p w:rsidR="00964135" w:rsidRPr="00C977F3" w:rsidRDefault="00964135" w:rsidP="00A24B56">
      <w:pPr>
        <w:ind w:left="198" w:hangingChars="100" w:hanging="198"/>
        <w:rPr>
          <w:rFonts w:ascii="ＭＳ Ｐ明朝" w:eastAsia="ＭＳ Ｐ明朝" w:hAnsi="ＭＳ Ｐ明朝" w:cs="ＭＳ 明朝"/>
          <w:sz w:val="20"/>
          <w:szCs w:val="20"/>
        </w:rPr>
      </w:pPr>
      <w:r w:rsidRPr="00C977F3">
        <w:rPr>
          <w:rFonts w:ascii="ＭＳ Ｐ明朝" w:eastAsia="ＭＳ Ｐ明朝" w:hAnsi="ＭＳ Ｐ明朝" w:cs="ＭＳ 明朝"/>
          <w:sz w:val="20"/>
          <w:szCs w:val="20"/>
        </w:rPr>
        <w:t>３　杉戸町の契約に係る指名停止等の措置要綱（令和２年杉戸町告示第６０号）による指名停止を受けていないこと。</w:t>
      </w:r>
    </w:p>
    <w:p w:rsidR="00964135" w:rsidRPr="00C977F3" w:rsidRDefault="00964135" w:rsidP="00964135">
      <w:pPr>
        <w:ind w:left="198" w:hangingChars="100" w:hanging="198"/>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４　杉戸町の締結する契約から暴力団排除措置に関する要綱（平成８年杉戸町告示第６８号）に基づく入札参加除外措置を受けていないこと。</w:t>
      </w:r>
    </w:p>
    <w:p w:rsidR="00964135" w:rsidRPr="00C977F3" w:rsidRDefault="00964135" w:rsidP="00964135">
      <w:pPr>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５　国税及び地方税の滞納がないこと。</w:t>
      </w:r>
    </w:p>
    <w:p w:rsidR="00964135" w:rsidRPr="00C977F3" w:rsidRDefault="00964135" w:rsidP="00C977F3">
      <w:pPr>
        <w:ind w:left="297" w:hangingChars="150" w:hanging="297"/>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６　令和７年９月１日から起算して、食品衛生法（昭和２２年法律第２３３号）に基づく営業停止処</w:t>
      </w:r>
      <w:r w:rsidR="00A24B56" w:rsidRPr="00C977F3">
        <w:rPr>
          <w:rFonts w:ascii="ＭＳ Ｐ明朝" w:eastAsia="ＭＳ Ｐ明朝" w:hAnsi="ＭＳ Ｐ明朝" w:cs="ＭＳ 明朝"/>
          <w:color w:val="000000"/>
          <w:sz w:val="20"/>
          <w:szCs w:val="20"/>
        </w:rPr>
        <w:t>分を過去３年以内</w:t>
      </w:r>
      <w:r w:rsidRPr="00C977F3">
        <w:rPr>
          <w:rFonts w:ascii="ＭＳ Ｐ明朝" w:eastAsia="ＭＳ Ｐ明朝" w:hAnsi="ＭＳ Ｐ明朝" w:cs="ＭＳ 明朝"/>
          <w:color w:val="000000"/>
          <w:sz w:val="20"/>
          <w:szCs w:val="20"/>
        </w:rPr>
        <w:t>に受けている者でないこと。</w:t>
      </w:r>
    </w:p>
    <w:p w:rsidR="00C977F3" w:rsidRDefault="00964135" w:rsidP="00C977F3">
      <w:pPr>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７　これまでに他市町村の学校給食センターにおいて</w:t>
      </w:r>
      <w:r w:rsidRPr="00CB04AD">
        <w:rPr>
          <w:rFonts w:ascii="ＭＳ Ｐ明朝" w:eastAsia="ＭＳ Ｐ明朝" w:hAnsi="ＭＳ Ｐ明朝" w:cs="ＭＳ 明朝"/>
          <w:sz w:val="20"/>
          <w:szCs w:val="20"/>
        </w:rPr>
        <w:t>、１日２，０００食以上の</w:t>
      </w:r>
      <w:r w:rsidRPr="00C977F3">
        <w:rPr>
          <w:rFonts w:ascii="ＭＳ Ｐ明朝" w:eastAsia="ＭＳ Ｐ明朝" w:hAnsi="ＭＳ Ｐ明朝" w:cs="ＭＳ 明朝"/>
          <w:color w:val="000000"/>
          <w:sz w:val="20"/>
          <w:szCs w:val="20"/>
        </w:rPr>
        <w:t>調理等の受託実績を有し、かつ、現在も</w:t>
      </w:r>
    </w:p>
    <w:p w:rsidR="00964135" w:rsidRPr="00C977F3" w:rsidRDefault="00964135" w:rsidP="00C977F3">
      <w:pPr>
        <w:ind w:firstLineChars="100" w:firstLine="198"/>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該当する施設での業務受託契約を締結している者であること。</w:t>
      </w:r>
    </w:p>
    <w:p w:rsidR="00C977F3" w:rsidRDefault="00964135" w:rsidP="00C977F3">
      <w:pPr>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８　学校給食法（昭和２９年法律第１６０号）第１条に規定する目的に</w:t>
      </w:r>
      <w:bookmarkStart w:id="0" w:name="_GoBack"/>
      <w:bookmarkEnd w:id="0"/>
      <w:r w:rsidRPr="00C977F3">
        <w:rPr>
          <w:rFonts w:ascii="ＭＳ Ｐ明朝" w:eastAsia="ＭＳ Ｐ明朝" w:hAnsi="ＭＳ Ｐ明朝" w:cs="ＭＳ 明朝"/>
          <w:color w:val="000000"/>
          <w:sz w:val="20"/>
          <w:szCs w:val="20"/>
        </w:rPr>
        <w:t>沿って、学校給食が教育の一環であることを理解</w:t>
      </w:r>
    </w:p>
    <w:p w:rsidR="00C977F3" w:rsidRDefault="00964135" w:rsidP="00C977F3">
      <w:pPr>
        <w:ind w:firstLineChars="100" w:firstLine="198"/>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し、児童生徒のために安全な学校給食の調理等において業務責任者（管理栄養士、栄養士又は調理師の資格を</w:t>
      </w:r>
    </w:p>
    <w:p w:rsidR="00964135" w:rsidRPr="00C977F3" w:rsidRDefault="00964135" w:rsidP="00C977F3">
      <w:pPr>
        <w:ind w:firstLineChars="100" w:firstLine="198"/>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有する者）を配置した上で、円滑に実施できるものであること。</w:t>
      </w:r>
    </w:p>
    <w:p w:rsidR="00C977F3" w:rsidRDefault="00964135" w:rsidP="00C977F3">
      <w:pPr>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９　学校給食調理施設を製造物責任法（平成６年法律第８５号）の規定による損害賠償責任を履行するため、生産物</w:t>
      </w:r>
    </w:p>
    <w:p w:rsidR="00A24B56" w:rsidRPr="00C977F3" w:rsidRDefault="00964135" w:rsidP="00C977F3">
      <w:pPr>
        <w:ind w:firstLineChars="100" w:firstLine="198"/>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賠償責任保険（PL保険）に加入する意向であること。</w:t>
      </w:r>
    </w:p>
    <w:p w:rsidR="001C3B47" w:rsidRPr="00C977F3" w:rsidRDefault="00A24B56" w:rsidP="001C3B47">
      <w:pPr>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 xml:space="preserve">１０　</w:t>
      </w:r>
      <w:r w:rsidR="001C3B47" w:rsidRPr="00C977F3">
        <w:rPr>
          <w:rFonts w:ascii="ＭＳ Ｐ明朝" w:eastAsia="ＭＳ Ｐ明朝" w:hAnsi="ＭＳ Ｐ明朝" w:cs="ＭＳ 明朝"/>
          <w:color w:val="000000"/>
          <w:sz w:val="20"/>
          <w:szCs w:val="20"/>
        </w:rPr>
        <w:t>会社更生法（平成１４年法律第１５４号）による手続きをしている者でないこと。</w:t>
      </w:r>
    </w:p>
    <w:p w:rsidR="001C3B47" w:rsidRPr="001C3B47" w:rsidRDefault="001C3B47" w:rsidP="001C3B47">
      <w:pPr>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 xml:space="preserve">11　</w:t>
      </w:r>
      <w:r w:rsidRPr="001C3B47">
        <w:rPr>
          <w:rFonts w:ascii="ＭＳ Ｐ明朝" w:eastAsia="ＭＳ Ｐ明朝" w:hAnsi="ＭＳ Ｐ明朝" w:cs="ＭＳ 明朝"/>
          <w:color w:val="000000"/>
          <w:sz w:val="20"/>
          <w:szCs w:val="20"/>
        </w:rPr>
        <w:t>民事再生法（平成１１年法律第２２５号）による手続きをしている者でないこと。</w:t>
      </w:r>
    </w:p>
    <w:p w:rsidR="001C3B47" w:rsidRPr="001C3B47" w:rsidRDefault="001C3B47" w:rsidP="001C3B47">
      <w:pPr>
        <w:rPr>
          <w:rFonts w:ascii="ＭＳ Ｐ明朝" w:eastAsia="ＭＳ Ｐ明朝" w:hAnsi="ＭＳ Ｐ明朝" w:cs="ＭＳ 明朝"/>
          <w:color w:val="000000"/>
          <w:sz w:val="20"/>
          <w:szCs w:val="20"/>
        </w:rPr>
      </w:pPr>
      <w:r w:rsidRPr="00C977F3">
        <w:rPr>
          <w:rFonts w:ascii="ＭＳ Ｐ明朝" w:eastAsia="ＭＳ Ｐ明朝" w:hAnsi="ＭＳ Ｐ明朝" w:cs="ＭＳ 明朝"/>
          <w:color w:val="000000"/>
          <w:sz w:val="20"/>
          <w:szCs w:val="20"/>
        </w:rPr>
        <w:t xml:space="preserve">12　</w:t>
      </w:r>
      <w:r w:rsidRPr="001C3B47">
        <w:rPr>
          <w:rFonts w:ascii="ＭＳ Ｐ明朝" w:eastAsia="ＭＳ Ｐ明朝" w:hAnsi="ＭＳ Ｐ明朝" w:cs="ＭＳ 明朝"/>
          <w:color w:val="000000"/>
          <w:sz w:val="20"/>
          <w:szCs w:val="20"/>
        </w:rPr>
        <w:t>破産法（平成１６年法律第７５号）による手続きをしている者でないこと。</w:t>
      </w:r>
    </w:p>
    <w:p w:rsidR="00A24B56" w:rsidRPr="00C977F3" w:rsidRDefault="00A24B56" w:rsidP="00A24B56">
      <w:pPr>
        <w:rPr>
          <w:rFonts w:ascii="ＭＳ Ｐ明朝" w:eastAsia="ＭＳ Ｐ明朝" w:hAnsi="ＭＳ Ｐ明朝" w:cs="ＭＳ 明朝"/>
          <w:color w:val="000000"/>
          <w:sz w:val="20"/>
          <w:szCs w:val="20"/>
        </w:rPr>
      </w:pPr>
    </w:p>
    <w:sectPr w:rsidR="00A24B56" w:rsidRPr="00C977F3" w:rsidSect="001C3B47">
      <w:headerReference w:type="default" r:id="rId8"/>
      <w:footerReference w:type="default" r:id="rId9"/>
      <w:pgSz w:w="11905" w:h="16837" w:code="9"/>
      <w:pgMar w:top="1418" w:right="1134" w:bottom="1304" w:left="1134" w:header="720" w:footer="720" w:gutter="0"/>
      <w:cols w:space="720"/>
      <w:noEndnote/>
      <w:docGrid w:type="linesAndChars" w:linePitch="36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4B1" w:rsidRDefault="00D534B1" w:rsidP="003259E0">
      <w:r>
        <w:separator/>
      </w:r>
    </w:p>
  </w:endnote>
  <w:endnote w:type="continuationSeparator" w:id="0">
    <w:p w:rsidR="00D534B1" w:rsidRDefault="00D534B1" w:rsidP="0032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4AD" w:rsidRPr="00CB04AD" w:rsidRDefault="00CB04AD" w:rsidP="00CB04AD">
    <w:pPr>
      <w:pStyle w:val="a7"/>
      <w:jc w:val="center"/>
      <w:rPr>
        <w:rFonts w:ascii="ＭＳ 明朝" w:eastAsia="ＭＳ 明朝" w:hAnsi="ＭＳ 明朝"/>
      </w:rPr>
    </w:pPr>
    <w:r w:rsidRPr="00CB04AD">
      <w:rPr>
        <w:rFonts w:ascii="ＭＳ 明朝" w:eastAsia="ＭＳ 明朝" w:hAnsi="ＭＳ 明朝"/>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4B1" w:rsidRDefault="00D534B1" w:rsidP="003259E0">
      <w:r>
        <w:separator/>
      </w:r>
    </w:p>
  </w:footnote>
  <w:footnote w:type="continuationSeparator" w:id="0">
    <w:p w:rsidR="00D534B1" w:rsidRDefault="00D534B1" w:rsidP="003259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B42" w:rsidRPr="00D32B42" w:rsidRDefault="00D32B42" w:rsidP="00D32B42">
    <w:pPr>
      <w:pStyle w:val="a5"/>
      <w:jc w:val="right"/>
      <w:rPr>
        <w:rFonts w:ascii="ＭＳ Ｐ明朝" w:eastAsia="ＭＳ Ｐ明朝" w:hAnsi="ＭＳ Ｐ明朝"/>
        <w:sz w:val="36"/>
        <w:szCs w:val="36"/>
        <w:bdr w:val="single" w:sz="4" w:space="0" w:color="auto"/>
      </w:rPr>
    </w:pPr>
    <w:r w:rsidRPr="00D32B42">
      <w:rPr>
        <w:rFonts w:ascii="ＭＳ Ｐ明朝" w:eastAsia="ＭＳ Ｐ明朝" w:hAnsi="ＭＳ Ｐ明朝"/>
        <w:sz w:val="36"/>
        <w:szCs w:val="36"/>
        <w:bdr w:val="single" w:sz="4" w:space="0" w:color="auto"/>
      </w:rPr>
      <w:t>様式</w:t>
    </w:r>
    <w:r w:rsidR="00BD5584">
      <w:rPr>
        <w:rFonts w:ascii="ＭＳ Ｐ明朝" w:eastAsia="ＭＳ Ｐ明朝" w:hAnsi="ＭＳ Ｐ明朝"/>
        <w:sz w:val="36"/>
        <w:szCs w:val="36"/>
        <w:bdr w:val="single" w:sz="4" w:space="0" w:color="auto"/>
      </w:rPr>
      <w:t>３</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BE1B55"/>
    <w:multiLevelType w:val="hybridMultilevel"/>
    <w:tmpl w:val="ED06B252"/>
    <w:lvl w:ilvl="0" w:tplc="CD222D3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19"/>
  <w:drawingGridVerticalSpacing w:val="184"/>
  <w:displayHorizontalDrawingGridEvery w:val="0"/>
  <w:displayVerticalDrawingGridEvery w:val="2"/>
  <w:doNotShadeFormData/>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526"/>
    <w:rsid w:val="00002499"/>
    <w:rsid w:val="000120D4"/>
    <w:rsid w:val="000674CC"/>
    <w:rsid w:val="00091FFA"/>
    <w:rsid w:val="0009432C"/>
    <w:rsid w:val="00097737"/>
    <w:rsid w:val="000A0470"/>
    <w:rsid w:val="000C3C74"/>
    <w:rsid w:val="000C77DC"/>
    <w:rsid w:val="0010395A"/>
    <w:rsid w:val="001643C6"/>
    <w:rsid w:val="00172D12"/>
    <w:rsid w:val="001734CD"/>
    <w:rsid w:val="00184910"/>
    <w:rsid w:val="001A2C57"/>
    <w:rsid w:val="001A3A38"/>
    <w:rsid w:val="001B3B9B"/>
    <w:rsid w:val="001C3B47"/>
    <w:rsid w:val="001F3F2C"/>
    <w:rsid w:val="001F5179"/>
    <w:rsid w:val="00245478"/>
    <w:rsid w:val="00252F33"/>
    <w:rsid w:val="00255BE5"/>
    <w:rsid w:val="002972BC"/>
    <w:rsid w:val="002B42CF"/>
    <w:rsid w:val="002E3470"/>
    <w:rsid w:val="002E4791"/>
    <w:rsid w:val="002F150D"/>
    <w:rsid w:val="003158A9"/>
    <w:rsid w:val="003259E0"/>
    <w:rsid w:val="00335771"/>
    <w:rsid w:val="0035170F"/>
    <w:rsid w:val="00364FDD"/>
    <w:rsid w:val="00394832"/>
    <w:rsid w:val="003B5D94"/>
    <w:rsid w:val="003E299F"/>
    <w:rsid w:val="003E6A4C"/>
    <w:rsid w:val="0040644E"/>
    <w:rsid w:val="00432CB0"/>
    <w:rsid w:val="00433217"/>
    <w:rsid w:val="00433516"/>
    <w:rsid w:val="004552C2"/>
    <w:rsid w:val="00460DC0"/>
    <w:rsid w:val="0046547E"/>
    <w:rsid w:val="00472C0B"/>
    <w:rsid w:val="0047559C"/>
    <w:rsid w:val="00483354"/>
    <w:rsid w:val="004909AF"/>
    <w:rsid w:val="004A69E2"/>
    <w:rsid w:val="004B71DD"/>
    <w:rsid w:val="004C63DF"/>
    <w:rsid w:val="004E6A13"/>
    <w:rsid w:val="00515914"/>
    <w:rsid w:val="00554BDE"/>
    <w:rsid w:val="0056559F"/>
    <w:rsid w:val="00572198"/>
    <w:rsid w:val="00594D0D"/>
    <w:rsid w:val="005D26E0"/>
    <w:rsid w:val="005F33BE"/>
    <w:rsid w:val="0061559F"/>
    <w:rsid w:val="00626D18"/>
    <w:rsid w:val="00685821"/>
    <w:rsid w:val="00692FEA"/>
    <w:rsid w:val="006C3B8B"/>
    <w:rsid w:val="006C70D1"/>
    <w:rsid w:val="006D1526"/>
    <w:rsid w:val="006E2C14"/>
    <w:rsid w:val="00705246"/>
    <w:rsid w:val="007108F8"/>
    <w:rsid w:val="00735368"/>
    <w:rsid w:val="00737063"/>
    <w:rsid w:val="00766CE3"/>
    <w:rsid w:val="00776BFE"/>
    <w:rsid w:val="007818F2"/>
    <w:rsid w:val="007A590B"/>
    <w:rsid w:val="00806957"/>
    <w:rsid w:val="008A4070"/>
    <w:rsid w:val="008F59AA"/>
    <w:rsid w:val="00964135"/>
    <w:rsid w:val="00985CE4"/>
    <w:rsid w:val="009C06BB"/>
    <w:rsid w:val="00A01EAC"/>
    <w:rsid w:val="00A03BE9"/>
    <w:rsid w:val="00A22C87"/>
    <w:rsid w:val="00A24B56"/>
    <w:rsid w:val="00A32B9C"/>
    <w:rsid w:val="00A535AB"/>
    <w:rsid w:val="00A73DCA"/>
    <w:rsid w:val="00A741CC"/>
    <w:rsid w:val="00AC7488"/>
    <w:rsid w:val="00AD055E"/>
    <w:rsid w:val="00AF58BD"/>
    <w:rsid w:val="00B5352A"/>
    <w:rsid w:val="00B95047"/>
    <w:rsid w:val="00B95F35"/>
    <w:rsid w:val="00BB0BFE"/>
    <w:rsid w:val="00BB1379"/>
    <w:rsid w:val="00BD5584"/>
    <w:rsid w:val="00BE1653"/>
    <w:rsid w:val="00C53F6D"/>
    <w:rsid w:val="00C55D0C"/>
    <w:rsid w:val="00C75999"/>
    <w:rsid w:val="00C977F3"/>
    <w:rsid w:val="00CB04AD"/>
    <w:rsid w:val="00CE6147"/>
    <w:rsid w:val="00CF23EB"/>
    <w:rsid w:val="00CF36A9"/>
    <w:rsid w:val="00D001FB"/>
    <w:rsid w:val="00D2241D"/>
    <w:rsid w:val="00D32B42"/>
    <w:rsid w:val="00D33B35"/>
    <w:rsid w:val="00D45D11"/>
    <w:rsid w:val="00D534B1"/>
    <w:rsid w:val="00DA0080"/>
    <w:rsid w:val="00DA51A0"/>
    <w:rsid w:val="00DB1C24"/>
    <w:rsid w:val="00DB6DEC"/>
    <w:rsid w:val="00E00CDB"/>
    <w:rsid w:val="00E17D32"/>
    <w:rsid w:val="00E56220"/>
    <w:rsid w:val="00E566F2"/>
    <w:rsid w:val="00EE429D"/>
    <w:rsid w:val="00F110BB"/>
    <w:rsid w:val="00F118B6"/>
    <w:rsid w:val="00F20CC6"/>
    <w:rsid w:val="00F22878"/>
    <w:rsid w:val="00F520FA"/>
    <w:rsid w:val="00F76FAD"/>
    <w:rsid w:val="00F77425"/>
    <w:rsid w:val="00F97264"/>
    <w:rsid w:val="00FA6EAD"/>
    <w:rsid w:val="00FC3370"/>
    <w:rsid w:val="00FD32E2"/>
    <w:rsid w:val="00FD4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B62612BD-073D-4515-B6BB-9D6CB9D2C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BDE"/>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6EA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A6EAD"/>
    <w:rPr>
      <w:rFonts w:asciiTheme="majorHAnsi" w:eastAsiaTheme="majorEastAsia" w:hAnsiTheme="majorHAnsi" w:cstheme="majorBidi"/>
      <w:kern w:val="0"/>
      <w:sz w:val="18"/>
      <w:szCs w:val="18"/>
    </w:rPr>
  </w:style>
  <w:style w:type="paragraph" w:styleId="a5">
    <w:name w:val="header"/>
    <w:basedOn w:val="a"/>
    <w:link w:val="a6"/>
    <w:uiPriority w:val="99"/>
    <w:unhideWhenUsed/>
    <w:rsid w:val="003259E0"/>
    <w:pPr>
      <w:tabs>
        <w:tab w:val="center" w:pos="4252"/>
        <w:tab w:val="right" w:pos="8504"/>
      </w:tabs>
      <w:snapToGrid w:val="0"/>
    </w:pPr>
  </w:style>
  <w:style w:type="character" w:customStyle="1" w:styleId="a6">
    <w:name w:val="ヘッダー (文字)"/>
    <w:basedOn w:val="a0"/>
    <w:link w:val="a5"/>
    <w:uiPriority w:val="99"/>
    <w:rsid w:val="003259E0"/>
    <w:rPr>
      <w:rFonts w:ascii="Arial" w:hAnsi="Arial" w:cs="Arial"/>
      <w:kern w:val="0"/>
      <w:sz w:val="24"/>
      <w:szCs w:val="24"/>
    </w:rPr>
  </w:style>
  <w:style w:type="paragraph" w:styleId="a7">
    <w:name w:val="footer"/>
    <w:basedOn w:val="a"/>
    <w:link w:val="a8"/>
    <w:uiPriority w:val="99"/>
    <w:unhideWhenUsed/>
    <w:rsid w:val="003259E0"/>
    <w:pPr>
      <w:tabs>
        <w:tab w:val="center" w:pos="4252"/>
        <w:tab w:val="right" w:pos="8504"/>
      </w:tabs>
      <w:snapToGrid w:val="0"/>
    </w:pPr>
  </w:style>
  <w:style w:type="character" w:customStyle="1" w:styleId="a8">
    <w:name w:val="フッター (文字)"/>
    <w:basedOn w:val="a0"/>
    <w:link w:val="a7"/>
    <w:uiPriority w:val="99"/>
    <w:rsid w:val="003259E0"/>
    <w:rPr>
      <w:rFonts w:ascii="Arial" w:hAnsi="Arial" w:cs="Arial"/>
      <w:kern w:val="0"/>
      <w:sz w:val="24"/>
      <w:szCs w:val="24"/>
    </w:rPr>
  </w:style>
  <w:style w:type="character" w:styleId="a9">
    <w:name w:val="Hyperlink"/>
    <w:basedOn w:val="a0"/>
    <w:uiPriority w:val="99"/>
    <w:unhideWhenUsed/>
    <w:rsid w:val="00E17D32"/>
    <w:rPr>
      <w:color w:val="0563C1" w:themeColor="hyperlink"/>
      <w:u w:val="single"/>
    </w:rPr>
  </w:style>
  <w:style w:type="character" w:customStyle="1" w:styleId="UnresolvedMention">
    <w:name w:val="Unresolved Mention"/>
    <w:basedOn w:val="a0"/>
    <w:uiPriority w:val="99"/>
    <w:semiHidden/>
    <w:unhideWhenUsed/>
    <w:rsid w:val="00E17D32"/>
    <w:rPr>
      <w:color w:val="605E5C"/>
      <w:shd w:val="clear" w:color="auto" w:fill="E1DFDD"/>
    </w:rPr>
  </w:style>
  <w:style w:type="table" w:styleId="aa">
    <w:name w:val="Table Grid"/>
    <w:basedOn w:val="a1"/>
    <w:uiPriority w:val="39"/>
    <w:rsid w:val="00781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401714">
      <w:bodyDiv w:val="1"/>
      <w:marLeft w:val="0"/>
      <w:marRight w:val="0"/>
      <w:marTop w:val="0"/>
      <w:marBottom w:val="0"/>
      <w:divBdr>
        <w:top w:val="none" w:sz="0" w:space="0" w:color="auto"/>
        <w:left w:val="none" w:sz="0" w:space="0" w:color="auto"/>
        <w:bottom w:val="none" w:sz="0" w:space="0" w:color="auto"/>
        <w:right w:val="none" w:sz="0" w:space="0" w:color="auto"/>
      </w:divBdr>
      <w:divsChild>
        <w:div w:id="799299194">
          <w:marLeft w:val="0"/>
          <w:marRight w:val="0"/>
          <w:marTop w:val="0"/>
          <w:marBottom w:val="0"/>
          <w:divBdr>
            <w:top w:val="none" w:sz="0" w:space="0" w:color="auto"/>
            <w:left w:val="none" w:sz="0" w:space="0" w:color="auto"/>
            <w:bottom w:val="none" w:sz="0" w:space="0" w:color="auto"/>
            <w:right w:val="none" w:sz="0" w:space="0" w:color="auto"/>
          </w:divBdr>
          <w:divsChild>
            <w:div w:id="2002198051">
              <w:marLeft w:val="0"/>
              <w:marRight w:val="0"/>
              <w:marTop w:val="0"/>
              <w:marBottom w:val="0"/>
              <w:divBdr>
                <w:top w:val="none" w:sz="0" w:space="0" w:color="auto"/>
                <w:left w:val="none" w:sz="0" w:space="0" w:color="auto"/>
                <w:bottom w:val="none" w:sz="0" w:space="0" w:color="auto"/>
                <w:right w:val="none" w:sz="0" w:space="0" w:color="auto"/>
              </w:divBdr>
              <w:divsChild>
                <w:div w:id="388696508">
                  <w:marLeft w:val="0"/>
                  <w:marRight w:val="0"/>
                  <w:marTop w:val="0"/>
                  <w:marBottom w:val="0"/>
                  <w:divBdr>
                    <w:top w:val="none" w:sz="0" w:space="0" w:color="auto"/>
                    <w:left w:val="none" w:sz="0" w:space="0" w:color="auto"/>
                    <w:bottom w:val="none" w:sz="0" w:space="0" w:color="auto"/>
                    <w:right w:val="none" w:sz="0" w:space="0" w:color="auto"/>
                  </w:divBdr>
                  <w:divsChild>
                    <w:div w:id="1174103381">
                      <w:marLeft w:val="0"/>
                      <w:marRight w:val="0"/>
                      <w:marTop w:val="0"/>
                      <w:marBottom w:val="0"/>
                      <w:divBdr>
                        <w:top w:val="none" w:sz="0" w:space="0" w:color="auto"/>
                        <w:left w:val="none" w:sz="0" w:space="0" w:color="auto"/>
                        <w:bottom w:val="none" w:sz="0" w:space="0" w:color="auto"/>
                        <w:right w:val="none" w:sz="0" w:space="0" w:color="auto"/>
                      </w:divBdr>
                      <w:divsChild>
                        <w:div w:id="138810194">
                          <w:marLeft w:val="0"/>
                          <w:marRight w:val="0"/>
                          <w:marTop w:val="0"/>
                          <w:marBottom w:val="0"/>
                          <w:divBdr>
                            <w:top w:val="none" w:sz="0" w:space="0" w:color="auto"/>
                            <w:left w:val="none" w:sz="0" w:space="0" w:color="auto"/>
                            <w:bottom w:val="none" w:sz="0" w:space="0" w:color="auto"/>
                            <w:right w:val="none" w:sz="0" w:space="0" w:color="auto"/>
                          </w:divBdr>
                        </w:div>
                        <w:div w:id="1098452465">
                          <w:marLeft w:val="0"/>
                          <w:marRight w:val="0"/>
                          <w:marTop w:val="0"/>
                          <w:marBottom w:val="0"/>
                          <w:divBdr>
                            <w:top w:val="none" w:sz="0" w:space="0" w:color="auto"/>
                            <w:left w:val="none" w:sz="0" w:space="0" w:color="auto"/>
                            <w:bottom w:val="none" w:sz="0" w:space="0" w:color="auto"/>
                            <w:right w:val="none" w:sz="0" w:space="0" w:color="auto"/>
                          </w:divBdr>
                        </w:div>
                        <w:div w:id="154737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4600914">
      <w:bodyDiv w:val="1"/>
      <w:marLeft w:val="0"/>
      <w:marRight w:val="0"/>
      <w:marTop w:val="0"/>
      <w:marBottom w:val="0"/>
      <w:divBdr>
        <w:top w:val="none" w:sz="0" w:space="0" w:color="auto"/>
        <w:left w:val="none" w:sz="0" w:space="0" w:color="auto"/>
        <w:bottom w:val="none" w:sz="0" w:space="0" w:color="auto"/>
        <w:right w:val="none" w:sz="0" w:space="0" w:color="auto"/>
      </w:divBdr>
    </w:div>
    <w:div w:id="1772818558">
      <w:bodyDiv w:val="1"/>
      <w:marLeft w:val="0"/>
      <w:marRight w:val="0"/>
      <w:marTop w:val="0"/>
      <w:marBottom w:val="0"/>
      <w:divBdr>
        <w:top w:val="none" w:sz="0" w:space="0" w:color="auto"/>
        <w:left w:val="none" w:sz="0" w:space="0" w:color="auto"/>
        <w:bottom w:val="none" w:sz="0" w:space="0" w:color="auto"/>
        <w:right w:val="none" w:sz="0" w:space="0" w:color="auto"/>
      </w:divBdr>
    </w:div>
    <w:div w:id="1859658945">
      <w:bodyDiv w:val="1"/>
      <w:marLeft w:val="0"/>
      <w:marRight w:val="0"/>
      <w:marTop w:val="0"/>
      <w:marBottom w:val="0"/>
      <w:divBdr>
        <w:top w:val="none" w:sz="0" w:space="0" w:color="auto"/>
        <w:left w:val="none" w:sz="0" w:space="0" w:color="auto"/>
        <w:bottom w:val="none" w:sz="0" w:space="0" w:color="auto"/>
        <w:right w:val="none" w:sz="0" w:space="0" w:color="auto"/>
      </w:divBdr>
      <w:divsChild>
        <w:div w:id="1523469477">
          <w:marLeft w:val="0"/>
          <w:marRight w:val="0"/>
          <w:marTop w:val="0"/>
          <w:marBottom w:val="0"/>
          <w:divBdr>
            <w:top w:val="none" w:sz="0" w:space="0" w:color="auto"/>
            <w:left w:val="none" w:sz="0" w:space="0" w:color="auto"/>
            <w:bottom w:val="none" w:sz="0" w:space="0" w:color="auto"/>
            <w:right w:val="none" w:sz="0" w:space="0" w:color="auto"/>
          </w:divBdr>
          <w:divsChild>
            <w:div w:id="1106731728">
              <w:marLeft w:val="0"/>
              <w:marRight w:val="0"/>
              <w:marTop w:val="0"/>
              <w:marBottom w:val="0"/>
              <w:divBdr>
                <w:top w:val="none" w:sz="0" w:space="0" w:color="auto"/>
                <w:left w:val="none" w:sz="0" w:space="0" w:color="auto"/>
                <w:bottom w:val="none" w:sz="0" w:space="0" w:color="auto"/>
                <w:right w:val="none" w:sz="0" w:space="0" w:color="auto"/>
              </w:divBdr>
              <w:divsChild>
                <w:div w:id="2084521463">
                  <w:marLeft w:val="0"/>
                  <w:marRight w:val="0"/>
                  <w:marTop w:val="0"/>
                  <w:marBottom w:val="0"/>
                  <w:divBdr>
                    <w:top w:val="none" w:sz="0" w:space="0" w:color="auto"/>
                    <w:left w:val="none" w:sz="0" w:space="0" w:color="auto"/>
                    <w:bottom w:val="none" w:sz="0" w:space="0" w:color="auto"/>
                    <w:right w:val="none" w:sz="0" w:space="0" w:color="auto"/>
                  </w:divBdr>
                  <w:divsChild>
                    <w:div w:id="347291686">
                      <w:marLeft w:val="0"/>
                      <w:marRight w:val="0"/>
                      <w:marTop w:val="0"/>
                      <w:marBottom w:val="0"/>
                      <w:divBdr>
                        <w:top w:val="none" w:sz="0" w:space="0" w:color="auto"/>
                        <w:left w:val="none" w:sz="0" w:space="0" w:color="auto"/>
                        <w:bottom w:val="none" w:sz="0" w:space="0" w:color="auto"/>
                        <w:right w:val="none" w:sz="0" w:space="0" w:color="auto"/>
                      </w:divBdr>
                      <w:divsChild>
                        <w:div w:id="420950600">
                          <w:marLeft w:val="0"/>
                          <w:marRight w:val="0"/>
                          <w:marTop w:val="0"/>
                          <w:marBottom w:val="0"/>
                          <w:divBdr>
                            <w:top w:val="none" w:sz="0" w:space="0" w:color="auto"/>
                            <w:left w:val="none" w:sz="0" w:space="0" w:color="auto"/>
                            <w:bottom w:val="none" w:sz="0" w:space="0" w:color="auto"/>
                            <w:right w:val="none" w:sz="0" w:space="0" w:color="auto"/>
                          </w:divBdr>
                        </w:div>
                        <w:div w:id="408424875">
                          <w:marLeft w:val="0"/>
                          <w:marRight w:val="0"/>
                          <w:marTop w:val="0"/>
                          <w:marBottom w:val="0"/>
                          <w:divBdr>
                            <w:top w:val="none" w:sz="0" w:space="0" w:color="auto"/>
                            <w:left w:val="none" w:sz="0" w:space="0" w:color="auto"/>
                            <w:bottom w:val="none" w:sz="0" w:space="0" w:color="auto"/>
                            <w:right w:val="none" w:sz="0" w:space="0" w:color="auto"/>
                          </w:divBdr>
                        </w:div>
                        <w:div w:id="149075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B5C3C-93C8-45CB-ADC2-A611795D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841</Words>
  <Characters>203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 みづ穂</dc:creator>
  <cp:keywords/>
  <dc:description/>
  <cp:lastModifiedBy>荒木勲</cp:lastModifiedBy>
  <cp:revision>28</cp:revision>
  <cp:lastPrinted>2025-07-31T22:45:00Z</cp:lastPrinted>
  <dcterms:created xsi:type="dcterms:W3CDTF">2024-03-19T05:59:00Z</dcterms:created>
  <dcterms:modified xsi:type="dcterms:W3CDTF">2025-07-31T22:45:00Z</dcterms:modified>
</cp:coreProperties>
</file>